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6D" w:rsidRDefault="00C90D29" w:rsidP="006C6CE4">
      <w:pPr>
        <w:pStyle w:val="NoSpacing"/>
        <w:jc w:val="center"/>
      </w:pPr>
      <w:r>
        <w:t>City of Grand Mound</w:t>
      </w:r>
    </w:p>
    <w:p w:rsidR="006F79F1" w:rsidRDefault="00C90D29" w:rsidP="00D64528">
      <w:pPr>
        <w:pStyle w:val="NoSpacing"/>
        <w:jc w:val="center"/>
      </w:pPr>
      <w:r>
        <w:t>Agenda</w:t>
      </w:r>
    </w:p>
    <w:p w:rsidR="00C90D29" w:rsidRDefault="006F79F1" w:rsidP="00D64528">
      <w:pPr>
        <w:pStyle w:val="NoSpacing"/>
        <w:jc w:val="center"/>
      </w:pPr>
      <w:r>
        <w:t>6:55 p.m. Public Hearing on FY17 Budget</w:t>
      </w:r>
      <w:r w:rsidR="00273B7B">
        <w:br/>
      </w:r>
      <w:r w:rsidR="00D64528">
        <w:t>7:00</w:t>
      </w:r>
      <w:r w:rsidR="00273B7B">
        <w:t xml:space="preserve"> p.m. Regular City Council Meeting</w:t>
      </w:r>
    </w:p>
    <w:p w:rsidR="00C90D29" w:rsidRDefault="00C90D29" w:rsidP="00C90D29">
      <w:pPr>
        <w:pStyle w:val="NoSpacing"/>
        <w:jc w:val="center"/>
      </w:pPr>
      <w:r>
        <w:t xml:space="preserve">Monday, </w:t>
      </w:r>
      <w:r w:rsidR="006F79F1">
        <w:t>February 8</w:t>
      </w:r>
      <w:r w:rsidR="006F79F1" w:rsidRPr="006F79F1">
        <w:rPr>
          <w:vertAlign w:val="superscript"/>
        </w:rPr>
        <w:t>th</w:t>
      </w:r>
      <w:r w:rsidR="006F79F1">
        <w:t>, 2016</w:t>
      </w:r>
    </w:p>
    <w:p w:rsidR="006F79F1" w:rsidRDefault="00C90D29" w:rsidP="006F79F1">
      <w:pPr>
        <w:pStyle w:val="NoSpacing"/>
        <w:jc w:val="center"/>
      </w:pPr>
      <w:r>
        <w:t>615 Sunnyside St. Grand Mound, IA 52751</w:t>
      </w:r>
    </w:p>
    <w:p w:rsidR="006F79F1" w:rsidRDefault="006F79F1" w:rsidP="006F79F1">
      <w:pPr>
        <w:pStyle w:val="NoSpacing"/>
      </w:pPr>
      <w:r>
        <w:t>Public Hearing on FY17 Budget</w:t>
      </w:r>
    </w:p>
    <w:p w:rsidR="006F79F1" w:rsidRDefault="00C90D29" w:rsidP="00C90D29">
      <w:pPr>
        <w:pStyle w:val="NoSpacing"/>
      </w:pPr>
      <w:r>
        <w:t>Call meeting to order</w:t>
      </w:r>
    </w:p>
    <w:p w:rsidR="00C90D29" w:rsidRDefault="00C90D29" w:rsidP="00C90D29">
      <w:pPr>
        <w:pStyle w:val="NoSpacing"/>
      </w:pPr>
      <w:r>
        <w:t>Rules &amp; Regulations</w:t>
      </w:r>
    </w:p>
    <w:p w:rsidR="00C90D29" w:rsidRDefault="00C90D29" w:rsidP="00C90D29">
      <w:pPr>
        <w:pStyle w:val="NoSpacing"/>
      </w:pPr>
      <w:r>
        <w:t>Approval of Consent Agenda</w:t>
      </w:r>
    </w:p>
    <w:p w:rsidR="00C90D29" w:rsidRDefault="00C90D29" w:rsidP="00C90D29">
      <w:pPr>
        <w:pStyle w:val="NoSpacing"/>
      </w:pPr>
      <w:r>
        <w:tab/>
        <w:t>Recurring Items</w:t>
      </w:r>
    </w:p>
    <w:p w:rsidR="00C90D29" w:rsidRDefault="00C90D29" w:rsidP="00C90D29">
      <w:pPr>
        <w:pStyle w:val="NoSpacing"/>
      </w:pPr>
      <w:r>
        <w:tab/>
      </w:r>
      <w:r>
        <w:tab/>
        <w:t>Approval of Agenda</w:t>
      </w:r>
    </w:p>
    <w:p w:rsidR="00C90D29" w:rsidRDefault="00C90D29" w:rsidP="00C90D29">
      <w:pPr>
        <w:pStyle w:val="NoSpacing"/>
      </w:pPr>
      <w:r>
        <w:tab/>
      </w:r>
      <w:r>
        <w:tab/>
        <w:t>Minutes of Meeting</w:t>
      </w:r>
    </w:p>
    <w:p w:rsidR="00C90D29" w:rsidRDefault="00C90D29" w:rsidP="00C90D29">
      <w:pPr>
        <w:pStyle w:val="NoSpacing"/>
      </w:pPr>
      <w:r>
        <w:tab/>
      </w:r>
      <w:r>
        <w:tab/>
        <w:t>Financial Report</w:t>
      </w:r>
    </w:p>
    <w:p w:rsidR="00C90D29" w:rsidRDefault="00C90D29" w:rsidP="00C90D29">
      <w:pPr>
        <w:pStyle w:val="NoSpacing"/>
      </w:pPr>
      <w:r>
        <w:tab/>
      </w:r>
      <w:r>
        <w:tab/>
        <w:t>Claims Resolution</w:t>
      </w:r>
    </w:p>
    <w:p w:rsidR="00514E8A" w:rsidRDefault="00C90D29" w:rsidP="00C90D29">
      <w:pPr>
        <w:pStyle w:val="NoSpacing"/>
      </w:pPr>
      <w:r>
        <w:tab/>
        <w:t>Non-Recurring Items</w:t>
      </w:r>
    </w:p>
    <w:p w:rsidR="00C90D29" w:rsidRDefault="00C90D29" w:rsidP="00C90D29">
      <w:pPr>
        <w:pStyle w:val="NoSpacing"/>
      </w:pPr>
      <w:r>
        <w:t>Addressing the Council Meeting</w:t>
      </w:r>
    </w:p>
    <w:p w:rsidR="00C90D29" w:rsidRDefault="00C90D29" w:rsidP="00C90D29">
      <w:pPr>
        <w:pStyle w:val="NoSpacing"/>
      </w:pPr>
      <w:r>
        <w:tab/>
        <w:t>Citizen Inquiries</w:t>
      </w:r>
    </w:p>
    <w:p w:rsidR="00C90D29" w:rsidRDefault="00C90D29" w:rsidP="00C90D29">
      <w:pPr>
        <w:pStyle w:val="NoSpacing"/>
      </w:pPr>
      <w:r>
        <w:tab/>
        <w:t>Non-Citizen Inquiries</w:t>
      </w:r>
    </w:p>
    <w:p w:rsidR="00C90D29" w:rsidRDefault="00C90D29" w:rsidP="00C90D29">
      <w:pPr>
        <w:pStyle w:val="NoSpacing"/>
      </w:pPr>
      <w:r>
        <w:t>Clinton County Sheriff’s Report</w:t>
      </w:r>
    </w:p>
    <w:p w:rsidR="00C90D29" w:rsidRDefault="00C90D29" w:rsidP="00C90D29">
      <w:pPr>
        <w:pStyle w:val="NoSpacing"/>
      </w:pPr>
      <w:r>
        <w:t>City Attorney’s Report</w:t>
      </w:r>
    </w:p>
    <w:p w:rsidR="00675129" w:rsidRDefault="00833582" w:rsidP="00675129">
      <w:pPr>
        <w:pStyle w:val="NoSpacing"/>
      </w:pPr>
      <w:r>
        <w:t>City Business</w:t>
      </w:r>
    </w:p>
    <w:p w:rsidR="00831523" w:rsidRDefault="00831523" w:rsidP="00675129">
      <w:pPr>
        <w:pStyle w:val="NoSpacing"/>
        <w:numPr>
          <w:ilvl w:val="0"/>
          <w:numId w:val="1"/>
        </w:numPr>
      </w:pPr>
      <w:r>
        <w:t>Vacant Council Seat Appointment</w:t>
      </w:r>
      <w:r w:rsidR="00675129">
        <w:t xml:space="preserve"> &amp; Oath of Office</w:t>
      </w:r>
    </w:p>
    <w:p w:rsidR="00675129" w:rsidRDefault="00675129" w:rsidP="005C2DB7">
      <w:pPr>
        <w:pStyle w:val="NoSpacing"/>
        <w:numPr>
          <w:ilvl w:val="0"/>
          <w:numId w:val="1"/>
        </w:numPr>
      </w:pPr>
      <w:r>
        <w:t>ISG Engineering: Storm Water Study</w:t>
      </w:r>
    </w:p>
    <w:p w:rsidR="001F5E8A" w:rsidRDefault="001F5E8A" w:rsidP="006F79F1">
      <w:pPr>
        <w:pStyle w:val="NoSpacing"/>
        <w:numPr>
          <w:ilvl w:val="0"/>
          <w:numId w:val="1"/>
        </w:numPr>
      </w:pPr>
      <w:proofErr w:type="spellStart"/>
      <w:r>
        <w:t>Visu</w:t>
      </w:r>
      <w:proofErr w:type="spellEnd"/>
      <w:r>
        <w:t>-Sewer smoke testing results</w:t>
      </w:r>
    </w:p>
    <w:p w:rsidR="004D4581" w:rsidRDefault="004D4581" w:rsidP="006F79F1">
      <w:pPr>
        <w:pStyle w:val="NoSpacing"/>
        <w:numPr>
          <w:ilvl w:val="0"/>
          <w:numId w:val="1"/>
        </w:numPr>
      </w:pPr>
      <w:r>
        <w:t>Sidewalk Code &amp; Inspection Program</w:t>
      </w:r>
    </w:p>
    <w:p w:rsidR="00675129" w:rsidRDefault="00675129" w:rsidP="006F79F1">
      <w:pPr>
        <w:pStyle w:val="NoSpacing"/>
        <w:numPr>
          <w:ilvl w:val="0"/>
          <w:numId w:val="1"/>
        </w:numPr>
      </w:pPr>
      <w:r>
        <w:t>Closing the Street for the Combination Sale</w:t>
      </w:r>
    </w:p>
    <w:p w:rsidR="00F9189A" w:rsidRDefault="009A230A" w:rsidP="006F79F1">
      <w:pPr>
        <w:pStyle w:val="NoSpacing"/>
        <w:numPr>
          <w:ilvl w:val="0"/>
          <w:numId w:val="1"/>
        </w:numPr>
      </w:pPr>
      <w:r>
        <w:t xml:space="preserve">List of City owned items to be disposed of </w:t>
      </w:r>
      <w:r w:rsidR="00F9189A">
        <w:t xml:space="preserve"> </w:t>
      </w:r>
    </w:p>
    <w:p w:rsidR="00675129" w:rsidRDefault="00675129" w:rsidP="006F79F1">
      <w:pPr>
        <w:pStyle w:val="NoSpacing"/>
        <w:numPr>
          <w:ilvl w:val="0"/>
          <w:numId w:val="1"/>
        </w:numPr>
      </w:pPr>
      <w:r>
        <w:t>Community Center Flyers &amp; Address Labels</w:t>
      </w:r>
    </w:p>
    <w:p w:rsidR="00675129" w:rsidRDefault="00675129" w:rsidP="006F79F1">
      <w:pPr>
        <w:pStyle w:val="NoSpacing"/>
        <w:numPr>
          <w:ilvl w:val="0"/>
          <w:numId w:val="1"/>
        </w:numPr>
      </w:pPr>
      <w:r>
        <w:t>Trees Forever Branching Out Grant Application &amp; Committee Selection</w:t>
      </w:r>
    </w:p>
    <w:p w:rsidR="004D4581" w:rsidRDefault="004D4581" w:rsidP="006F79F1">
      <w:pPr>
        <w:pStyle w:val="NoSpacing"/>
        <w:numPr>
          <w:ilvl w:val="0"/>
          <w:numId w:val="1"/>
        </w:numPr>
      </w:pPr>
      <w:r>
        <w:t>First Trust &amp; Savings Bank Signature Cards</w:t>
      </w:r>
    </w:p>
    <w:p w:rsidR="004D4581" w:rsidRDefault="004D4581" w:rsidP="006F79F1">
      <w:pPr>
        <w:pStyle w:val="NoSpacing"/>
        <w:numPr>
          <w:ilvl w:val="0"/>
          <w:numId w:val="1"/>
        </w:numPr>
      </w:pPr>
      <w:r>
        <w:t>Employee Personnel Manual</w:t>
      </w:r>
    </w:p>
    <w:p w:rsidR="00662594" w:rsidRDefault="00662594" w:rsidP="000B2456">
      <w:pPr>
        <w:pStyle w:val="NoSpacing"/>
        <w:numPr>
          <w:ilvl w:val="0"/>
          <w:numId w:val="1"/>
        </w:numPr>
      </w:pPr>
      <w:r>
        <w:t>Clinton County Sherriff 28E Contract FY17</w:t>
      </w:r>
      <w:bookmarkStart w:id="0" w:name="_GoBack"/>
      <w:bookmarkEnd w:id="0"/>
    </w:p>
    <w:p w:rsidR="00CA6CE0" w:rsidRDefault="00C90D29" w:rsidP="00662594">
      <w:pPr>
        <w:pStyle w:val="NoSpacing"/>
      </w:pPr>
      <w:r>
        <w:t>Resolutions &amp; Ordinances</w:t>
      </w:r>
    </w:p>
    <w:p w:rsidR="00580542" w:rsidRDefault="00580542" w:rsidP="00580542">
      <w:pPr>
        <w:pStyle w:val="NoSpacing"/>
        <w:numPr>
          <w:ilvl w:val="0"/>
          <w:numId w:val="3"/>
        </w:numPr>
      </w:pPr>
      <w:r>
        <w:t xml:space="preserve">Resolution </w:t>
      </w:r>
      <w:r w:rsidR="0048431B">
        <w:t xml:space="preserve">No. 2016-05 </w:t>
      </w:r>
      <w:r w:rsidR="0023633A">
        <w:t>“A</w:t>
      </w:r>
      <w:r w:rsidR="0048431B">
        <w:t xml:space="preserve"> Resolution to accept &amp; approve the FY2017 City Budget”.</w:t>
      </w:r>
    </w:p>
    <w:p w:rsidR="00C90D29" w:rsidRDefault="00C90D29" w:rsidP="00C90D29">
      <w:pPr>
        <w:pStyle w:val="NoSpacing"/>
      </w:pPr>
      <w:r>
        <w:t>City Employee’s Report</w:t>
      </w:r>
    </w:p>
    <w:p w:rsidR="00C90D29" w:rsidRDefault="00C90D29" w:rsidP="00C90D29">
      <w:pPr>
        <w:pStyle w:val="NoSpacing"/>
      </w:pPr>
      <w:r>
        <w:t>City Clerk’s Report</w:t>
      </w:r>
    </w:p>
    <w:p w:rsidR="005C6C1C" w:rsidRDefault="005C6C1C" w:rsidP="005C6C1C">
      <w:pPr>
        <w:pStyle w:val="NoSpacing"/>
      </w:pPr>
      <w:r>
        <w:t>Mayor’s Report</w:t>
      </w:r>
    </w:p>
    <w:p w:rsidR="005C6C1C" w:rsidRDefault="005C6C1C" w:rsidP="005C6C1C">
      <w:pPr>
        <w:pStyle w:val="NoSpacing"/>
      </w:pPr>
      <w:r>
        <w:t>Chairperson Warren: Mayor Pro Tem, Water &amp; Sewer</w:t>
      </w:r>
    </w:p>
    <w:p w:rsidR="005C6C1C" w:rsidRDefault="005C6C1C" w:rsidP="005C6C1C">
      <w:pPr>
        <w:pStyle w:val="NoSpacing"/>
      </w:pPr>
      <w:r>
        <w:t>Chairperson C. Beuthien: WGML, Buildings &amp; Grounds</w:t>
      </w:r>
    </w:p>
    <w:p w:rsidR="005C6C1C" w:rsidRDefault="005C6C1C" w:rsidP="005C6C1C">
      <w:pPr>
        <w:pStyle w:val="NoSpacing"/>
      </w:pPr>
      <w:r>
        <w:t>Chairperson Guy: Community Club, Finance &amp; Police</w:t>
      </w:r>
    </w:p>
    <w:p w:rsidR="005C6C1C" w:rsidRDefault="005C6C1C" w:rsidP="005C6C1C">
      <w:pPr>
        <w:pStyle w:val="NoSpacing"/>
      </w:pPr>
      <w:r>
        <w:t>Chairperson M. Beuthien: Nuisance, Streets &amp; Parking</w:t>
      </w:r>
    </w:p>
    <w:p w:rsidR="00C90D29" w:rsidRDefault="00C90D29" w:rsidP="00C90D29">
      <w:pPr>
        <w:pStyle w:val="NoSpacing"/>
      </w:pPr>
      <w:r>
        <w:t>Adjournment</w:t>
      </w:r>
    </w:p>
    <w:p w:rsidR="00C90D29" w:rsidRDefault="00C90D29" w:rsidP="0002087E">
      <w:pPr>
        <w:pStyle w:val="NoSpacing"/>
        <w:ind w:left="720" w:firstLine="720"/>
        <w:jc w:val="center"/>
      </w:pPr>
      <w:r>
        <w:t>The Agenda is subject to change 24 hours in advance of meeting</w:t>
      </w:r>
    </w:p>
    <w:sectPr w:rsidR="00C90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C4A91"/>
    <w:multiLevelType w:val="hybridMultilevel"/>
    <w:tmpl w:val="C5829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7C0C97"/>
    <w:multiLevelType w:val="hybridMultilevel"/>
    <w:tmpl w:val="5CD00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87614B"/>
    <w:multiLevelType w:val="hybridMultilevel"/>
    <w:tmpl w:val="B2248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3C"/>
    <w:rsid w:val="00007A02"/>
    <w:rsid w:val="0002087E"/>
    <w:rsid w:val="000322C6"/>
    <w:rsid w:val="00064C74"/>
    <w:rsid w:val="00093237"/>
    <w:rsid w:val="000A7DD3"/>
    <w:rsid w:val="00145730"/>
    <w:rsid w:val="00160C0A"/>
    <w:rsid w:val="00182EA4"/>
    <w:rsid w:val="001D2742"/>
    <w:rsid w:val="001E6E71"/>
    <w:rsid w:val="001F5E8A"/>
    <w:rsid w:val="00210CF5"/>
    <w:rsid w:val="00230F6B"/>
    <w:rsid w:val="0023633A"/>
    <w:rsid w:val="00256315"/>
    <w:rsid w:val="00273B7B"/>
    <w:rsid w:val="00430882"/>
    <w:rsid w:val="0043286D"/>
    <w:rsid w:val="00435AAD"/>
    <w:rsid w:val="00456415"/>
    <w:rsid w:val="00470897"/>
    <w:rsid w:val="004734C2"/>
    <w:rsid w:val="0048431B"/>
    <w:rsid w:val="004C011D"/>
    <w:rsid w:val="004D4581"/>
    <w:rsid w:val="004F0965"/>
    <w:rsid w:val="00512BDF"/>
    <w:rsid w:val="00514E8A"/>
    <w:rsid w:val="00540FDD"/>
    <w:rsid w:val="005603D2"/>
    <w:rsid w:val="00580542"/>
    <w:rsid w:val="005A35D0"/>
    <w:rsid w:val="005C2DB7"/>
    <w:rsid w:val="005C6C1C"/>
    <w:rsid w:val="00602DCF"/>
    <w:rsid w:val="00611AC8"/>
    <w:rsid w:val="00662594"/>
    <w:rsid w:val="00670878"/>
    <w:rsid w:val="00675129"/>
    <w:rsid w:val="006A265C"/>
    <w:rsid w:val="006C26A7"/>
    <w:rsid w:val="006C6CE4"/>
    <w:rsid w:val="006D7BC2"/>
    <w:rsid w:val="006F79F1"/>
    <w:rsid w:val="00770F63"/>
    <w:rsid w:val="007A0BA7"/>
    <w:rsid w:val="007A628D"/>
    <w:rsid w:val="007A67AB"/>
    <w:rsid w:val="007D1A6F"/>
    <w:rsid w:val="008124FD"/>
    <w:rsid w:val="00815672"/>
    <w:rsid w:val="00831523"/>
    <w:rsid w:val="00833582"/>
    <w:rsid w:val="00850D2A"/>
    <w:rsid w:val="008B08EB"/>
    <w:rsid w:val="008F1996"/>
    <w:rsid w:val="00952BDE"/>
    <w:rsid w:val="009A230A"/>
    <w:rsid w:val="009B16BE"/>
    <w:rsid w:val="009C2D9D"/>
    <w:rsid w:val="009D0336"/>
    <w:rsid w:val="009D35B4"/>
    <w:rsid w:val="009F0038"/>
    <w:rsid w:val="00A0020E"/>
    <w:rsid w:val="00A07A20"/>
    <w:rsid w:val="00A60450"/>
    <w:rsid w:val="00A65E58"/>
    <w:rsid w:val="00AD3FE5"/>
    <w:rsid w:val="00AD7AC5"/>
    <w:rsid w:val="00B0325E"/>
    <w:rsid w:val="00B445D5"/>
    <w:rsid w:val="00B609B6"/>
    <w:rsid w:val="00B846CF"/>
    <w:rsid w:val="00B93D2C"/>
    <w:rsid w:val="00BC5BD2"/>
    <w:rsid w:val="00BD2AEA"/>
    <w:rsid w:val="00C02226"/>
    <w:rsid w:val="00C63329"/>
    <w:rsid w:val="00C63D51"/>
    <w:rsid w:val="00C90D29"/>
    <w:rsid w:val="00CA6CE0"/>
    <w:rsid w:val="00D27D62"/>
    <w:rsid w:val="00D334C9"/>
    <w:rsid w:val="00D64528"/>
    <w:rsid w:val="00D646D6"/>
    <w:rsid w:val="00DB0BAE"/>
    <w:rsid w:val="00DB3332"/>
    <w:rsid w:val="00DD197B"/>
    <w:rsid w:val="00DF3E28"/>
    <w:rsid w:val="00E257AB"/>
    <w:rsid w:val="00E46442"/>
    <w:rsid w:val="00E50E3C"/>
    <w:rsid w:val="00EC1287"/>
    <w:rsid w:val="00EC5736"/>
    <w:rsid w:val="00ED2883"/>
    <w:rsid w:val="00ED777F"/>
    <w:rsid w:val="00EF6804"/>
    <w:rsid w:val="00F04FE5"/>
    <w:rsid w:val="00F23D80"/>
    <w:rsid w:val="00F81D36"/>
    <w:rsid w:val="00F9189A"/>
    <w:rsid w:val="00F96A12"/>
    <w:rsid w:val="00FB52D7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30</cp:revision>
  <cp:lastPrinted>2014-12-02T15:35:00Z</cp:lastPrinted>
  <dcterms:created xsi:type="dcterms:W3CDTF">2015-11-10T19:12:00Z</dcterms:created>
  <dcterms:modified xsi:type="dcterms:W3CDTF">2016-02-03T15:55:00Z</dcterms:modified>
</cp:coreProperties>
</file>