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6E9BC" w14:textId="77777777" w:rsidR="00D00B4A" w:rsidRDefault="002C22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City of Grand Mound</w:t>
      </w:r>
    </w:p>
    <w:p w14:paraId="11D6E9BD" w14:textId="77777777" w:rsidR="00D00B4A" w:rsidRDefault="002C22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Minutes of the City Council Meeting</w:t>
      </w:r>
    </w:p>
    <w:p w14:paraId="11D6E9BE" w14:textId="77777777" w:rsidR="00D00B4A" w:rsidRDefault="002C22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615 Sunnyside St. Grand Mound, IA 52751</w:t>
      </w:r>
    </w:p>
    <w:p w14:paraId="11D6E9BF" w14:textId="77777777" w:rsidR="00D00B4A" w:rsidRDefault="002C2221">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June 8th, 2020</w:t>
      </w:r>
    </w:p>
    <w:p w14:paraId="11D6E9C0" w14:textId="77777777" w:rsidR="00D00B4A" w:rsidRDefault="002C22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Crosthwaite called the City Council meeting to order at 7:00 p.m. Council members, Fischer, Brix, Warren, and Beuthien were in attendance. Schanze was absent. </w:t>
      </w:r>
    </w:p>
    <w:p w14:paraId="11D6E9C1" w14:textId="77777777" w:rsidR="00D00B4A" w:rsidRDefault="00D00B4A">
      <w:pPr>
        <w:rPr>
          <w:rFonts w:ascii="Times New Roman" w:eastAsia="Times New Roman" w:hAnsi="Times New Roman" w:cs="Times New Roman"/>
          <w:sz w:val="24"/>
          <w:szCs w:val="24"/>
        </w:rPr>
      </w:pPr>
    </w:p>
    <w:p w14:paraId="11D6E9C2" w14:textId="77777777" w:rsidR="00D00B4A" w:rsidRDefault="002C22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Brix, second by Fischer to accept and approve the consent agenda including the following detail resolution, and non-recurring items (407 Fulton Street building permit-shed, 508 Fulton Street building permit- shed, and FY20 Investment report) ayes all: </w:t>
      </w:r>
    </w:p>
    <w:p w14:paraId="11D6E9C3" w14:textId="77777777" w:rsidR="00D00B4A" w:rsidRDefault="00D00B4A">
      <w:pPr>
        <w:spacing w:line="240" w:lineRule="auto"/>
        <w:rPr>
          <w:rFonts w:ascii="Times New Roman" w:eastAsia="Times New Roman" w:hAnsi="Times New Roman" w:cs="Times New Roman"/>
          <w:b/>
          <w:sz w:val="24"/>
          <w:szCs w:val="24"/>
          <w:u w:val="single"/>
        </w:rPr>
      </w:pPr>
    </w:p>
    <w:p w14:paraId="11D6E9C4" w14:textId="77777777" w:rsidR="00D00B4A" w:rsidRDefault="002C2221">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VENDOR</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t>DESCRIPTION</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t>AMOUNT</w:t>
      </w:r>
      <w:r>
        <w:rPr>
          <w:rFonts w:ascii="Times New Roman" w:eastAsia="Times New Roman" w:hAnsi="Times New Roman" w:cs="Times New Roman"/>
          <w:b/>
          <w:sz w:val="24"/>
          <w:szCs w:val="24"/>
          <w:u w:val="single"/>
        </w:rPr>
        <w:tab/>
        <w:t xml:space="preserve"> Check #</w:t>
      </w:r>
    </w:p>
    <w:p w14:paraId="11D6E9C5"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Aflac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Vol. Insurance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$201.30</w:t>
      </w:r>
      <w:r>
        <w:rPr>
          <w:rFonts w:ascii="Times New Roman" w:eastAsia="Times New Roman" w:hAnsi="Times New Roman" w:cs="Times New Roman"/>
          <w:sz w:val="24"/>
          <w:szCs w:val="24"/>
        </w:rPr>
        <w:tab/>
        <w:t>21346</w:t>
      </w:r>
    </w:p>
    <w:p w14:paraId="11D6E9C6"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Alliant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Utilities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$3033.63</w:t>
      </w:r>
      <w:r>
        <w:rPr>
          <w:rFonts w:ascii="Times New Roman" w:eastAsia="Times New Roman" w:hAnsi="Times New Roman" w:cs="Times New Roman"/>
          <w:sz w:val="24"/>
          <w:szCs w:val="24"/>
        </w:rPr>
        <w:tab/>
        <w:t>21356</w:t>
      </w:r>
    </w:p>
    <w:p w14:paraId="11D6E9C7"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B&amp;J Electric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LEDs City Hall/</w:t>
      </w:r>
      <w:proofErr w:type="spellStart"/>
      <w:r>
        <w:rPr>
          <w:rFonts w:ascii="Times New Roman" w:eastAsia="Times New Roman" w:hAnsi="Times New Roman" w:cs="Times New Roman"/>
          <w:sz w:val="24"/>
          <w:szCs w:val="24"/>
        </w:rPr>
        <w:t>Wtr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Trmnt</w:t>
      </w:r>
      <w:proofErr w:type="spellEnd"/>
      <w:r>
        <w:rPr>
          <w:rFonts w:ascii="Times New Roman" w:eastAsia="Times New Roman" w:hAnsi="Times New Roman" w:cs="Times New Roman"/>
          <w:sz w:val="24"/>
          <w:szCs w:val="24"/>
        </w:rPr>
        <w:t xml:space="preserve"> Plant</w:t>
      </w:r>
      <w:r>
        <w:rPr>
          <w:rFonts w:ascii="Times New Roman" w:eastAsia="Times New Roman" w:hAnsi="Times New Roman" w:cs="Times New Roman"/>
          <w:sz w:val="24"/>
          <w:szCs w:val="24"/>
        </w:rPr>
        <w:tab/>
        <w:t>$2,950.00</w:t>
      </w:r>
      <w:r>
        <w:rPr>
          <w:rFonts w:ascii="Times New Roman" w:eastAsia="Times New Roman" w:hAnsi="Times New Roman" w:cs="Times New Roman"/>
          <w:sz w:val="24"/>
          <w:szCs w:val="24"/>
        </w:rPr>
        <w:tab/>
        <w:t>21357</w:t>
      </w:r>
    </w:p>
    <w:p w14:paraId="11D6E9C8"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Clinton Co. Sheriff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28E Contract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$1,400.22</w:t>
      </w:r>
      <w:r>
        <w:rPr>
          <w:rFonts w:ascii="Times New Roman" w:eastAsia="Times New Roman" w:hAnsi="Times New Roman" w:cs="Times New Roman"/>
          <w:sz w:val="24"/>
          <w:szCs w:val="24"/>
        </w:rPr>
        <w:tab/>
        <w:t>21358</w:t>
      </w:r>
    </w:p>
    <w:p w14:paraId="11D6E9C9"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Collection Serv Center</w:t>
      </w:r>
      <w:r>
        <w:rPr>
          <w:rFonts w:ascii="Times New Roman" w:eastAsia="Times New Roman" w:hAnsi="Times New Roman" w:cs="Times New Roman"/>
          <w:sz w:val="24"/>
          <w:szCs w:val="24"/>
        </w:rPr>
        <w:tab/>
        <w:t>Withholdings 05/18/20-06/08/20</w:t>
      </w:r>
      <w:r>
        <w:rPr>
          <w:rFonts w:ascii="Times New Roman" w:eastAsia="Times New Roman" w:hAnsi="Times New Roman" w:cs="Times New Roman"/>
          <w:sz w:val="24"/>
          <w:szCs w:val="24"/>
        </w:rPr>
        <w:tab/>
        <w:t>$448.08</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Epayments</w:t>
      </w:r>
      <w:proofErr w:type="spellEnd"/>
    </w:p>
    <w:p w14:paraId="11D6E9CA"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Delta Dental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Vision/Dental Insurance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$165.68</w:t>
      </w:r>
      <w:r>
        <w:rPr>
          <w:rFonts w:ascii="Times New Roman" w:eastAsia="Times New Roman" w:hAnsi="Times New Roman" w:cs="Times New Roman"/>
          <w:sz w:val="24"/>
          <w:szCs w:val="24"/>
        </w:rPr>
        <w:tab/>
        <w:t>21355</w:t>
      </w:r>
    </w:p>
    <w:p w14:paraId="11D6E9CB"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ECIA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PZ Plan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$552.00</w:t>
      </w:r>
      <w:r>
        <w:rPr>
          <w:rFonts w:ascii="Times New Roman" w:eastAsia="Times New Roman" w:hAnsi="Times New Roman" w:cs="Times New Roman"/>
          <w:sz w:val="24"/>
          <w:szCs w:val="24"/>
        </w:rPr>
        <w:tab/>
        <w:t>21359</w:t>
      </w:r>
    </w:p>
    <w:p w14:paraId="11D6E9CC"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EFTPS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Federal Withholding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$2,919.27</w:t>
      </w:r>
      <w:r>
        <w:rPr>
          <w:rFonts w:ascii="Times New Roman" w:eastAsia="Times New Roman" w:hAnsi="Times New Roman" w:cs="Times New Roman"/>
          <w:sz w:val="24"/>
          <w:szCs w:val="24"/>
        </w:rPr>
        <w:tab/>
        <w:t>1319564</w:t>
      </w:r>
    </w:p>
    <w:p w14:paraId="11D6E9CD"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FTSB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81250 Bond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$14,785.90</w:t>
      </w:r>
      <w:r>
        <w:rPr>
          <w:rFonts w:ascii="Times New Roman" w:eastAsia="Times New Roman" w:hAnsi="Times New Roman" w:cs="Times New Roman"/>
          <w:sz w:val="24"/>
          <w:szCs w:val="24"/>
        </w:rPr>
        <w:tab/>
        <w:t>1319569</w:t>
      </w:r>
    </w:p>
    <w:p w14:paraId="11D6E9CE"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FTSB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81249 Bond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$12,724.18</w:t>
      </w:r>
      <w:r>
        <w:rPr>
          <w:rFonts w:ascii="Times New Roman" w:eastAsia="Times New Roman" w:hAnsi="Times New Roman" w:cs="Times New Roman"/>
          <w:sz w:val="24"/>
          <w:szCs w:val="24"/>
        </w:rPr>
        <w:tab/>
        <w:t>1319570</w:t>
      </w:r>
    </w:p>
    <w:p w14:paraId="11D6E9CF"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FTSB Visa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Idrive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Mcafee</w:t>
      </w:r>
      <w:proofErr w:type="spellEnd"/>
      <w:r>
        <w:rPr>
          <w:rFonts w:ascii="Times New Roman" w:eastAsia="Times New Roman" w:hAnsi="Times New Roman" w:cs="Times New Roman"/>
          <w:sz w:val="24"/>
          <w:szCs w:val="24"/>
        </w:rPr>
        <w:t>, UB Postage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$764.39</w:t>
      </w:r>
      <w:r>
        <w:rPr>
          <w:rFonts w:ascii="Times New Roman" w:eastAsia="Times New Roman" w:hAnsi="Times New Roman" w:cs="Times New Roman"/>
          <w:sz w:val="24"/>
          <w:szCs w:val="24"/>
        </w:rPr>
        <w:tab/>
        <w:t>21337</w:t>
      </w:r>
    </w:p>
    <w:p w14:paraId="11D6E9D0"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Gary’s Electric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Depot Electrical work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$109.61</w:t>
      </w:r>
      <w:r>
        <w:rPr>
          <w:rFonts w:ascii="Times New Roman" w:eastAsia="Times New Roman" w:hAnsi="Times New Roman" w:cs="Times New Roman"/>
          <w:sz w:val="24"/>
          <w:szCs w:val="24"/>
        </w:rPr>
        <w:tab/>
        <w:t>21360</w:t>
      </w:r>
    </w:p>
    <w:p w14:paraId="11D6E9D1"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Genesis Occ Health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DOT Testing Service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21361</w:t>
      </w:r>
    </w:p>
    <w:p w14:paraId="11D6E9D2"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GIS Benefits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Vol Life Insurance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$22.69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21348</w:t>
      </w:r>
    </w:p>
    <w:p w14:paraId="11D6E9D3"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GMCCC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Phone/Fax/Internet/FD/</w:t>
      </w:r>
      <w:proofErr w:type="spellStart"/>
      <w:r>
        <w:rPr>
          <w:rFonts w:ascii="Times New Roman" w:eastAsia="Times New Roman" w:hAnsi="Times New Roman" w:cs="Times New Roman"/>
          <w:sz w:val="24"/>
          <w:szCs w:val="24"/>
        </w:rPr>
        <w:t>Cnt</w:t>
      </w:r>
      <w:proofErr w:type="spellEnd"/>
      <w:r>
        <w:rPr>
          <w:rFonts w:ascii="Times New Roman" w:eastAsia="Times New Roman" w:hAnsi="Times New Roman" w:cs="Times New Roman"/>
          <w:sz w:val="24"/>
          <w:szCs w:val="24"/>
        </w:rPr>
        <w:t>/Hall</w:t>
      </w:r>
      <w:r>
        <w:rPr>
          <w:rFonts w:ascii="Times New Roman" w:eastAsia="Times New Roman" w:hAnsi="Times New Roman" w:cs="Times New Roman"/>
          <w:sz w:val="24"/>
          <w:szCs w:val="24"/>
        </w:rPr>
        <w:tab/>
        <w:t>$503.60</w:t>
      </w:r>
      <w:r>
        <w:rPr>
          <w:rFonts w:ascii="Times New Roman" w:eastAsia="Times New Roman" w:hAnsi="Times New Roman" w:cs="Times New Roman"/>
          <w:sz w:val="24"/>
          <w:szCs w:val="24"/>
        </w:rPr>
        <w:tab/>
        <w:t>21362</w:t>
      </w:r>
    </w:p>
    <w:p w14:paraId="11D6E9D4"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IMWCA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Work Comp Insurance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$2573.00</w:t>
      </w:r>
      <w:r>
        <w:rPr>
          <w:rFonts w:ascii="Times New Roman" w:eastAsia="Times New Roman" w:hAnsi="Times New Roman" w:cs="Times New Roman"/>
          <w:sz w:val="24"/>
          <w:szCs w:val="24"/>
        </w:rPr>
        <w:tab/>
        <w:t>21374</w:t>
      </w:r>
    </w:p>
    <w:p w14:paraId="11D6E9D5"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IA Finance Authority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C0470R/C0058R/MD0436R Bonds</w:t>
      </w:r>
      <w:r>
        <w:rPr>
          <w:rFonts w:ascii="Times New Roman" w:eastAsia="Times New Roman" w:hAnsi="Times New Roman" w:cs="Times New Roman"/>
          <w:sz w:val="24"/>
          <w:szCs w:val="24"/>
        </w:rPr>
        <w:tab/>
        <w:t>$54,413.75</w:t>
      </w:r>
      <w:r>
        <w:rPr>
          <w:rFonts w:ascii="Times New Roman" w:eastAsia="Times New Roman" w:hAnsi="Times New Roman" w:cs="Times New Roman"/>
          <w:sz w:val="24"/>
          <w:szCs w:val="24"/>
        </w:rPr>
        <w:tab/>
        <w:t>1319573</w:t>
      </w:r>
    </w:p>
    <w:p w14:paraId="11D6E9D6"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IPERS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IPERS</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$1877.22</w:t>
      </w:r>
      <w:r>
        <w:rPr>
          <w:rFonts w:ascii="Times New Roman" w:eastAsia="Times New Roman" w:hAnsi="Times New Roman" w:cs="Times New Roman"/>
          <w:sz w:val="24"/>
          <w:szCs w:val="24"/>
        </w:rPr>
        <w:tab/>
        <w:t>1319565</w:t>
      </w:r>
    </w:p>
    <w:p w14:paraId="11D6E9D7"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Trail Engineering Fees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$1,719.50</w:t>
      </w:r>
      <w:r>
        <w:rPr>
          <w:rFonts w:ascii="Times New Roman" w:eastAsia="Times New Roman" w:hAnsi="Times New Roman" w:cs="Times New Roman"/>
          <w:sz w:val="24"/>
          <w:szCs w:val="24"/>
        </w:rPr>
        <w:tab/>
        <w:t>21363</w:t>
      </w:r>
    </w:p>
    <w:p w14:paraId="11D6E9D8" w14:textId="77777777" w:rsidR="00D00B4A" w:rsidRDefault="002C2221">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JDFinancial</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Cleaning Supplies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$143.69</w:t>
      </w:r>
      <w:r>
        <w:rPr>
          <w:rFonts w:ascii="Times New Roman" w:eastAsia="Times New Roman" w:hAnsi="Times New Roman" w:cs="Times New Roman"/>
          <w:sz w:val="24"/>
          <w:szCs w:val="24"/>
        </w:rPr>
        <w:tab/>
        <w:t>21338</w:t>
      </w:r>
    </w:p>
    <w:p w14:paraId="11D6E9D9"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 Lange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Safety Supplies Reimbursement</w:t>
      </w:r>
      <w:r>
        <w:rPr>
          <w:rFonts w:ascii="Times New Roman" w:eastAsia="Times New Roman" w:hAnsi="Times New Roman" w:cs="Times New Roman"/>
          <w:sz w:val="24"/>
          <w:szCs w:val="24"/>
        </w:rPr>
        <w:tab/>
        <w:t>$53.49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21364</w:t>
      </w:r>
    </w:p>
    <w:p w14:paraId="11D6E9DA"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 Lange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Cell Phone Stipend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21365</w:t>
      </w:r>
    </w:p>
    <w:p w14:paraId="11D6E9DB"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Pillers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Legal Services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$579.00</w:t>
      </w:r>
      <w:r>
        <w:rPr>
          <w:rFonts w:ascii="Times New Roman" w:eastAsia="Times New Roman" w:hAnsi="Times New Roman" w:cs="Times New Roman"/>
          <w:sz w:val="24"/>
          <w:szCs w:val="24"/>
        </w:rPr>
        <w:tab/>
        <w:t>21366</w:t>
      </w:r>
    </w:p>
    <w:p w14:paraId="11D6E9DC"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QC Analytical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Testing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21367</w:t>
      </w:r>
    </w:p>
    <w:p w14:paraId="11D6E9DD"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RMB Co. Inc.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Water Supplies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$250.90</w:t>
      </w:r>
      <w:r>
        <w:rPr>
          <w:rFonts w:ascii="Times New Roman" w:eastAsia="Times New Roman" w:hAnsi="Times New Roman" w:cs="Times New Roman"/>
          <w:sz w:val="24"/>
          <w:szCs w:val="24"/>
        </w:rPr>
        <w:tab/>
        <w:t>21368</w:t>
      </w:r>
    </w:p>
    <w:p w14:paraId="11D6E9DE"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w:t>
      </w:r>
      <w:proofErr w:type="spellStart"/>
      <w:r>
        <w:rPr>
          <w:rFonts w:ascii="Times New Roman" w:eastAsia="Times New Roman" w:hAnsi="Times New Roman" w:cs="Times New Roman"/>
          <w:sz w:val="24"/>
          <w:szCs w:val="24"/>
        </w:rPr>
        <w:t>Hyg</w:t>
      </w:r>
      <w:proofErr w:type="spellEnd"/>
      <w:r>
        <w:rPr>
          <w:rFonts w:ascii="Times New Roman" w:eastAsia="Times New Roman" w:hAnsi="Times New Roman" w:cs="Times New Roman"/>
          <w:sz w:val="24"/>
          <w:szCs w:val="24"/>
        </w:rPr>
        <w:t xml:space="preserve"> Lab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Testing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$33.00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21369</w:t>
      </w:r>
    </w:p>
    <w:p w14:paraId="11D6E9DF"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Supreme Awards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PZ Name Plate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$26.20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21370</w:t>
      </w:r>
    </w:p>
    <w:p w14:paraId="11D6E9E0"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USA Blue Book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Water Supplies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$4.65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21371</w:t>
      </w:r>
    </w:p>
    <w:p w14:paraId="11D6E9E1"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Wellmark BCBS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Health Insurance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$1,254.41</w:t>
      </w:r>
      <w:r>
        <w:rPr>
          <w:rFonts w:ascii="Times New Roman" w:eastAsia="Times New Roman" w:hAnsi="Times New Roman" w:cs="Times New Roman"/>
          <w:sz w:val="24"/>
          <w:szCs w:val="24"/>
        </w:rPr>
        <w:tab/>
        <w:t>21354</w:t>
      </w:r>
    </w:p>
    <w:p w14:paraId="11D6E9E2"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WGML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 E Garbage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$2,140.00</w:t>
      </w:r>
      <w:r>
        <w:rPr>
          <w:rFonts w:ascii="Times New Roman" w:eastAsia="Times New Roman" w:hAnsi="Times New Roman" w:cs="Times New Roman"/>
          <w:sz w:val="24"/>
          <w:szCs w:val="24"/>
        </w:rPr>
        <w:tab/>
        <w:t>21372</w:t>
      </w:r>
    </w:p>
    <w:p w14:paraId="11D6E9E3"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GMVFD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Building Donation EOY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$3,786.01</w:t>
      </w:r>
      <w:r>
        <w:rPr>
          <w:rFonts w:ascii="Times New Roman" w:eastAsia="Times New Roman" w:hAnsi="Times New Roman" w:cs="Times New Roman"/>
          <w:sz w:val="24"/>
          <w:szCs w:val="24"/>
        </w:rPr>
        <w:tab/>
        <w:t>21373</w:t>
      </w:r>
    </w:p>
    <w:p w14:paraId="11D6E9E4"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May Gross Wages/Ins Stipend</w:t>
      </w:r>
      <w:r>
        <w:rPr>
          <w:rFonts w:ascii="Times New Roman" w:eastAsia="Times New Roman" w:hAnsi="Times New Roman" w:cs="Times New Roman"/>
          <w:sz w:val="24"/>
          <w:szCs w:val="24"/>
        </w:rPr>
        <w:tab/>
        <w:t>$13,529.42</w:t>
      </w:r>
    </w:p>
    <w:p w14:paraId="11D6E9E5" w14:textId="77777777" w:rsidR="00D00B4A" w:rsidRDefault="00D00B4A">
      <w:pPr>
        <w:spacing w:line="240" w:lineRule="auto"/>
        <w:rPr>
          <w:rFonts w:ascii="Times New Roman" w:eastAsia="Times New Roman" w:hAnsi="Times New Roman" w:cs="Times New Roman"/>
          <w:sz w:val="24"/>
          <w:szCs w:val="24"/>
        </w:rPr>
      </w:pPr>
    </w:p>
    <w:p w14:paraId="11D6E9E6"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Account</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t>Revenue</w:t>
      </w:r>
      <w:r>
        <w:rPr>
          <w:rFonts w:ascii="Times New Roman" w:eastAsia="Times New Roman" w:hAnsi="Times New Roman" w:cs="Times New Roman"/>
          <w:b/>
          <w:sz w:val="24"/>
          <w:szCs w:val="24"/>
          <w:u w:val="single"/>
        </w:rPr>
        <w:tab/>
        <w:t xml:space="preserve"> </w:t>
      </w:r>
      <w:r>
        <w:rPr>
          <w:rFonts w:ascii="Times New Roman" w:eastAsia="Times New Roman" w:hAnsi="Times New Roman" w:cs="Times New Roman"/>
          <w:b/>
          <w:sz w:val="24"/>
          <w:szCs w:val="24"/>
          <w:u w:val="single"/>
        </w:rPr>
        <w:tab/>
        <w:t>Expense</w:t>
      </w:r>
    </w:p>
    <w:p w14:paraId="11D6E9E7"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$14,722.77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$23,687.37</w:t>
      </w:r>
    </w:p>
    <w:p w14:paraId="11D6E9E8"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Road Use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$6,060.17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$1,377.68</w:t>
      </w:r>
    </w:p>
    <w:p w14:paraId="11D6E9E9"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Benefits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$1,440.40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$2,461.32</w:t>
      </w:r>
    </w:p>
    <w:p w14:paraId="11D6E9EA"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$185.36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$0.00</w:t>
      </w:r>
    </w:p>
    <w:p w14:paraId="11D6E9EB"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Housing Rehab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$0.00</w:t>
      </w:r>
    </w:p>
    <w:p w14:paraId="11D6E9EC"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Debt Service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$0.00</w:t>
      </w:r>
    </w:p>
    <w:p w14:paraId="11D6E9ED"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Capital Improvement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$0.00</w:t>
      </w:r>
    </w:p>
    <w:p w14:paraId="11D6E9EE"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08 Citizen Project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$0.00</w:t>
      </w:r>
    </w:p>
    <w:p w14:paraId="11D6E9EF"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$6,501.59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$3,620.67</w:t>
      </w:r>
    </w:p>
    <w:p w14:paraId="11D6E9F0"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Sewer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$5,268.47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$1,213.09</w:t>
      </w:r>
    </w:p>
    <w:p w14:paraId="11D6E9F1"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Landfill/Garbage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$4,745.34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$4,904.12</w:t>
      </w:r>
    </w:p>
    <w:p w14:paraId="11D6E9F2"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Storm Water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$1,101.10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$2,836.58</w:t>
      </w:r>
    </w:p>
    <w:p w14:paraId="11D6E9F3"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Hwy 30 STSW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$0.00</w:t>
      </w:r>
    </w:p>
    <w:p w14:paraId="11D6E9F4"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Clinton ST SW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$0.00</w:t>
      </w:r>
    </w:p>
    <w:p w14:paraId="11D6E9F5"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Sunnyside/Clinton STSW</w:t>
      </w:r>
      <w:r>
        <w:rPr>
          <w:rFonts w:ascii="Times New Roman" w:eastAsia="Times New Roman" w:hAnsi="Times New Roman" w:cs="Times New Roman"/>
          <w:sz w:val="24"/>
          <w:szCs w:val="24"/>
          <w:u w:val="single"/>
        </w:rPr>
        <w:tab/>
        <w:t>$0.00</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$0.00__</w:t>
      </w:r>
    </w:p>
    <w:p w14:paraId="11D6E9F6" w14:textId="77777777" w:rsidR="00D00B4A" w:rsidRDefault="002C2221">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$40,025.20</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$41,797.33</w:t>
      </w:r>
    </w:p>
    <w:p w14:paraId="11D6E9F7" w14:textId="77777777" w:rsidR="00D00B4A" w:rsidRDefault="00D00B4A">
      <w:pPr>
        <w:spacing w:line="240" w:lineRule="auto"/>
        <w:jc w:val="center"/>
        <w:rPr>
          <w:rFonts w:ascii="Times New Roman" w:eastAsia="Times New Roman" w:hAnsi="Times New Roman" w:cs="Times New Roman"/>
          <w:sz w:val="24"/>
          <w:szCs w:val="24"/>
        </w:rPr>
      </w:pPr>
    </w:p>
    <w:p w14:paraId="11D6E9F8"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Comment: A citizen stated he felt JJJ did a good job on the boulevard storm water project in the 900 block of Fulton street. The citizen requested being added to the July agenda for alterations to the design to add a pipe with intakes and backfill to the properties at 903 </w:t>
      </w:r>
      <w:proofErr w:type="spellStart"/>
      <w:r>
        <w:rPr>
          <w:rFonts w:ascii="Times New Roman" w:eastAsia="Times New Roman" w:hAnsi="Times New Roman" w:cs="Times New Roman"/>
          <w:sz w:val="24"/>
          <w:szCs w:val="24"/>
        </w:rPr>
        <w:t>fulton</w:t>
      </w:r>
      <w:proofErr w:type="spellEnd"/>
      <w:r>
        <w:rPr>
          <w:rFonts w:ascii="Times New Roman" w:eastAsia="Times New Roman" w:hAnsi="Times New Roman" w:cs="Times New Roman"/>
          <w:sz w:val="24"/>
          <w:szCs w:val="24"/>
        </w:rPr>
        <w:t xml:space="preserve"> street </w:t>
      </w:r>
      <w:proofErr w:type="gramStart"/>
      <w:r>
        <w:rPr>
          <w:rFonts w:ascii="Times New Roman" w:eastAsia="Times New Roman" w:hAnsi="Times New Roman" w:cs="Times New Roman"/>
          <w:sz w:val="24"/>
          <w:szCs w:val="24"/>
        </w:rPr>
        <w:t>and  905</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fulton</w:t>
      </w:r>
      <w:proofErr w:type="spellEnd"/>
      <w:r>
        <w:rPr>
          <w:rFonts w:ascii="Times New Roman" w:eastAsia="Times New Roman" w:hAnsi="Times New Roman" w:cs="Times New Roman"/>
          <w:sz w:val="24"/>
          <w:szCs w:val="24"/>
        </w:rPr>
        <w:t xml:space="preserve"> street. Pastor Hull and Fire Chief Brix gave opinions on the 4th of July celebration. </w:t>
      </w:r>
    </w:p>
    <w:p w14:paraId="11D6E9F9"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Clinton County Sheriff’s report was read.</w:t>
      </w:r>
    </w:p>
    <w:p w14:paraId="11D6E9FA"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Attorney’s Report: None. </w:t>
      </w:r>
    </w:p>
    <w:p w14:paraId="11D6E9FB" w14:textId="02984964"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Council and Mayor discussed that the city would complete the storm water boulevard work at 516/514 Clinton street. The area will be graded from 514 Clinton Street to the east towards 516 Clinton Street and then North along the West side of Williams street towards the railroad tracks. The property owner at 514 Clinton street will be installing a new sidewalk to bring it to grade.  The City will contact the railroad to ask for assistance to have the railroad right-of-way graded to allow proper drainage.  </w:t>
      </w:r>
    </w:p>
    <w:p w14:paraId="11D6E9FC"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City Park playground cement border quotes were tabled until July.</w:t>
      </w:r>
    </w:p>
    <w:p w14:paraId="11D6E9FD"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Fischer, second by Beuthien to approve the line painting quote by Straight Arrow Striping. Ayes; All. </w:t>
      </w:r>
    </w:p>
    <w:p w14:paraId="11D6E9FE"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Tennis Court fencing quotes were tabled until July.</w:t>
      </w:r>
    </w:p>
    <w:p w14:paraId="11D6E9FF"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and Council discussed that the tennis courts were okay to be used by the Dewitt Parks &amp; Rec Department for summer tennis lessons. </w:t>
      </w:r>
    </w:p>
    <w:p w14:paraId="11D6EA00"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Motion by Beuthien second by Fischer to award pavement management plan year 3 street work bid to LL Pelling, to begin as soon as possible- Ayes; All. Council requested the PW Dept to obtain a quote to asphalt Smith Street from the Clinton Street intersection to the railroad tracks. The PW Dept will also obtain cost estimates for asphalt in the boulevards (due to storm water) at 711 Clinton Street, 711/713 Fulton Street, and the 800 block of Clinton Street on the North side of the street. </w:t>
      </w:r>
    </w:p>
    <w:p w14:paraId="11D6EA01"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Skid steer quotes tabled until July.</w:t>
      </w:r>
    </w:p>
    <w:p w14:paraId="11D6EA02"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Children’s day street closing- Council Member Beuthien stated the street would not need to be closed for this year's event. </w:t>
      </w:r>
    </w:p>
    <w:p w14:paraId="11D6EA03" w14:textId="7F7BC0BD"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Beuthien, second by Brix to cancel the 4th of July Fireworks Show and Parade for 2020 based on an agency wide discussion with the Clinton County Sheriff, Emergency Management, and the City Attorney. Ayes- All. </w:t>
      </w:r>
    </w:p>
    <w:p w14:paraId="11D6EA04"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Clinton County Fireworks Association Permit and the Ball Club 4th of July Outhouses were not discussed due to the 4th of July Cancellation. </w:t>
      </w:r>
    </w:p>
    <w:p w14:paraId="11D6EA05"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Fischer, second by Brix to approve Diva Tej Food &amp; Gas Iowa License # 2020-01 Cigarette/Tobacco/Alternative Nicotine/Vapor Permit. Ayes; All. </w:t>
      </w:r>
    </w:p>
    <w:p w14:paraId="11D6EA06"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Fischer, second by Warren to approve AJs Bar &amp; Grill Iowa ABD License # LC0045550. Ayes- All. </w:t>
      </w:r>
    </w:p>
    <w:p w14:paraId="11D6EA07"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Resolution No. 20-14 Approving the Transfer of Budgeted Funds was introduced by Fischer, with a second by Beuthien. Roll Call: Brix- Aye, Fischer - Aye, Warren- Aye, Beuthien- Aye. Mayor Crosthwaite signed the resolution. </w:t>
      </w:r>
    </w:p>
    <w:p w14:paraId="11D6EA08"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Resolution No. 20-15 </w:t>
      </w:r>
      <w:proofErr w:type="spellStart"/>
      <w:r>
        <w:rPr>
          <w:rFonts w:ascii="Times New Roman" w:eastAsia="Times New Roman" w:hAnsi="Times New Roman" w:cs="Times New Roman"/>
          <w:sz w:val="24"/>
          <w:szCs w:val="24"/>
        </w:rPr>
        <w:t>Approvign</w:t>
      </w:r>
      <w:proofErr w:type="spellEnd"/>
      <w:r>
        <w:rPr>
          <w:rFonts w:ascii="Times New Roman" w:eastAsia="Times New Roman" w:hAnsi="Times New Roman" w:cs="Times New Roman"/>
          <w:sz w:val="24"/>
          <w:szCs w:val="24"/>
        </w:rPr>
        <w:t xml:space="preserve"> FY21 Utility Rates was introduced by Fischer with a second by Brix. Roll Call: Brix- Aye, Fischer- Aye, Warren- Aye, Beuthien- Aye. Mayor Crosthwaite signed the resolution. </w:t>
      </w:r>
    </w:p>
    <w:p w14:paraId="11D6EA09"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Crosthwaite discussed the recent boil order and noted that changes have been made to ensure instructions for personnel are available to access the City’s online resources to notify citizens quicker in the future. The City encourages all residents to sign up for Call Fire, a notification system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a phone tree to receive emergency notifications on. The enrollment forms are available on the City Website. The Mayor also requested the Sheriff’s office to address illegal parking in town. The PW Dept noted we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discharge the sewer lagoons until June 15th, 2020. </w:t>
      </w:r>
    </w:p>
    <w:p w14:paraId="11D6EA0A"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by Fischer, second by Brix to adjourn at 8:27 p.m.   </w:t>
      </w:r>
    </w:p>
    <w:p w14:paraId="11D6EA0B"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next Regular City Council meeting will be held at 7:00 p.m. on Monday, July 13</w:t>
      </w:r>
      <w:proofErr w:type="gramStart"/>
      <w:r>
        <w:rPr>
          <w:rFonts w:ascii="Times New Roman" w:eastAsia="Times New Roman" w:hAnsi="Times New Roman" w:cs="Times New Roman"/>
          <w:sz w:val="24"/>
          <w:szCs w:val="24"/>
        </w:rPr>
        <w:t>th,  2020</w:t>
      </w:r>
      <w:proofErr w:type="gramEnd"/>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at City Hall located at 615 Sunnyside St. in Grand Mound, IA 52751.</w:t>
      </w:r>
    </w:p>
    <w:p w14:paraId="11D6EA0C"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D6EA0D" w14:textId="77777777" w:rsidR="00D00B4A" w:rsidRDefault="002C2221">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14:paraId="11D6EA0E" w14:textId="77777777" w:rsidR="00D00B4A" w:rsidRDefault="002C2221">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Kurt Crosthwaite, Mayor</w:t>
      </w:r>
    </w:p>
    <w:p w14:paraId="11D6EA0F"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p>
    <w:p w14:paraId="11D6EA10"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Melissa Conner, City Clerk</w:t>
      </w:r>
    </w:p>
    <w:p w14:paraId="11D6EA11" w14:textId="77777777" w:rsidR="00D00B4A" w:rsidRDefault="002C2221">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D6EA12" w14:textId="77777777" w:rsidR="00D00B4A" w:rsidRDefault="00D00B4A">
      <w:pPr>
        <w:spacing w:before="240" w:after="240"/>
        <w:jc w:val="center"/>
        <w:rPr>
          <w:rFonts w:ascii="Times New Roman" w:eastAsia="Times New Roman" w:hAnsi="Times New Roman" w:cs="Times New Roman"/>
          <w:sz w:val="24"/>
          <w:szCs w:val="24"/>
        </w:rPr>
      </w:pPr>
    </w:p>
    <w:p w14:paraId="11D6EA13" w14:textId="77777777" w:rsidR="00D00B4A" w:rsidRDefault="002C2221">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“These minutes are not official minutes until approved by the City Council.”</w:t>
      </w:r>
    </w:p>
    <w:p w14:paraId="11D6EA14" w14:textId="77777777" w:rsidR="00D00B4A" w:rsidRDefault="00D00B4A"/>
    <w:sectPr w:rsidR="00D00B4A">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6EA1B" w14:textId="77777777" w:rsidR="006A5E3D" w:rsidRDefault="002C2221">
      <w:pPr>
        <w:spacing w:line="240" w:lineRule="auto"/>
      </w:pPr>
      <w:r>
        <w:separator/>
      </w:r>
    </w:p>
  </w:endnote>
  <w:endnote w:type="continuationSeparator" w:id="0">
    <w:p w14:paraId="11D6EA1D" w14:textId="77777777" w:rsidR="006A5E3D" w:rsidRDefault="002C2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6EA15" w14:textId="77777777" w:rsidR="00D00B4A" w:rsidRDefault="002C2221">
    <w:pPr>
      <w:jc w:val="right"/>
    </w:pPr>
    <w:r>
      <w:t>Minutes 06/08/2020</w:t>
    </w:r>
  </w:p>
  <w:p w14:paraId="11D6EA16" w14:textId="428CF687" w:rsidR="00D00B4A" w:rsidRDefault="002C2221">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D6EA17" w14:textId="77777777" w:rsidR="006A5E3D" w:rsidRDefault="002C2221">
      <w:pPr>
        <w:spacing w:line="240" w:lineRule="auto"/>
      </w:pPr>
      <w:r>
        <w:separator/>
      </w:r>
    </w:p>
  </w:footnote>
  <w:footnote w:type="continuationSeparator" w:id="0">
    <w:p w14:paraId="11D6EA19" w14:textId="77777777" w:rsidR="006A5E3D" w:rsidRDefault="002C222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B4A"/>
    <w:rsid w:val="002C2221"/>
    <w:rsid w:val="006A5E3D"/>
    <w:rsid w:val="008665AE"/>
    <w:rsid w:val="00BF38CF"/>
    <w:rsid w:val="00D0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E9BC"/>
  <w15:docId w15:val="{8C10A6F8-0C52-4CA0-9559-F9F7099C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1004</Words>
  <Characters>5727</Characters>
  <Application>Microsoft Office Word</Application>
  <DocSecurity>0</DocSecurity>
  <Lines>47</Lines>
  <Paragraphs>13</Paragraphs>
  <ScaleCrop>false</ScaleCrop>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Melissa Conner</cp:lastModifiedBy>
  <cp:revision>2</cp:revision>
  <dcterms:created xsi:type="dcterms:W3CDTF">2020-06-10T18:11:00Z</dcterms:created>
  <dcterms:modified xsi:type="dcterms:W3CDTF">2020-06-10T18:11:00Z</dcterms:modified>
</cp:coreProperties>
</file>